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E43B" w14:textId="77777777" w:rsidR="00E63951" w:rsidRPr="00FC6319" w:rsidRDefault="00E63951" w:rsidP="00E63951">
      <w:pPr>
        <w:pStyle w:val="Heading2"/>
        <w:rPr>
          <w:color w:val="385623" w:themeColor="accent6" w:themeShade="80"/>
        </w:rPr>
      </w:pPr>
      <w:r w:rsidRPr="00FC6319">
        <w:rPr>
          <w:color w:val="385623" w:themeColor="accent6" w:themeShade="80"/>
        </w:rPr>
        <w:t xml:space="preserve">LETTER TEMPLATE </w:t>
      </w:r>
    </w:p>
    <w:p w14:paraId="7E6E5CF5" w14:textId="77777777" w:rsidR="00E63951" w:rsidRDefault="00E63951" w:rsidP="00E63951"/>
    <w:p w14:paraId="58C5F8F4" w14:textId="77777777" w:rsidR="00E63951" w:rsidRDefault="00E63951" w:rsidP="00E63951">
      <w:r>
        <w:t xml:space="preserve">Dear </w:t>
      </w:r>
    </w:p>
    <w:p w14:paraId="3DEC8A33" w14:textId="77777777" w:rsidR="00E63951" w:rsidRDefault="00E63951" w:rsidP="00E63951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Congratulations on passing your exam. </w:t>
      </w:r>
    </w:p>
    <w:p w14:paraId="367E8D09" w14:textId="77777777" w:rsidR="00E63951" w:rsidRDefault="00E63951" w:rsidP="00E63951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0"/>
          <w:szCs w:val="20"/>
        </w:rPr>
      </w:pPr>
      <w:r w:rsidRPr="00E20C3C">
        <w:rPr>
          <w:rStyle w:val="Strong"/>
          <w:rFonts w:ascii="Segoe UI" w:hAnsi="Segoe UI" w:cs="Segoe UI"/>
          <w:b w:val="0"/>
          <w:bCs w:val="0"/>
          <w:color w:val="444444"/>
          <w:sz w:val="20"/>
          <w:szCs w:val="20"/>
        </w:rPr>
        <w:t>Did You Know?</w:t>
      </w:r>
      <w:r>
        <w:rPr>
          <w:rStyle w:val="Strong"/>
          <w:rFonts w:ascii="Segoe UI" w:hAnsi="Segoe UI" w:cs="Segoe UI"/>
          <w:color w:val="444444"/>
          <w:sz w:val="20"/>
          <w:szCs w:val="20"/>
        </w:rPr>
        <w:t xml:space="preserve"> – </w:t>
      </w:r>
      <w:r>
        <w:rPr>
          <w:rFonts w:ascii="Segoe UI" w:hAnsi="Segoe UI" w:cs="Segoe UI"/>
          <w:color w:val="444444"/>
          <w:sz w:val="20"/>
          <w:szCs w:val="20"/>
        </w:rPr>
        <w:t xml:space="preserve"> You now qualify to apply and will be accepted as a certified therapist in your chosen subjects with the International Practitioners of Holistic Medicine (IPHM). </w:t>
      </w:r>
    </w:p>
    <w:p w14:paraId="2FF56930" w14:textId="77777777" w:rsidR="00E63951" w:rsidRDefault="00E63951" w:rsidP="00E63951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As a subscribed member you will then be entitled to use the letters IPHM after your name and be offered a member’s therapy ID badge and Accredited IPHM approved Certificate. </w:t>
      </w:r>
    </w:p>
    <w:p w14:paraId="74D124E2" w14:textId="77777777" w:rsidR="00E63951" w:rsidRDefault="00E63951" w:rsidP="00E63951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This will provide you with further credibility if wishing to now work as a professional therapist. </w:t>
      </w:r>
    </w:p>
    <w:p w14:paraId="08718F0D" w14:textId="77777777" w:rsidR="00E20C3C" w:rsidRDefault="00E63951" w:rsidP="00E63951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Membership with IPHM offers you plenty of other benefits too, including discount on lots of products, discounted insurance, and free advertising. </w:t>
      </w:r>
    </w:p>
    <w:p w14:paraId="1680F920" w14:textId="2BC6CFA6" w:rsidR="00E63951" w:rsidRDefault="00E20C3C" w:rsidP="00E63951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0"/>
          <w:szCs w:val="20"/>
        </w:rPr>
      </w:pPr>
      <w:r w:rsidRPr="00E20C3C">
        <w:rPr>
          <w:rStyle w:val="Strong"/>
          <w:rFonts w:ascii="Segoe UI" w:hAnsi="Segoe UI" w:cs="Segoe UI"/>
          <w:b w:val="0"/>
          <w:bCs w:val="0"/>
          <w:color w:val="444444"/>
          <w:sz w:val="20"/>
          <w:szCs w:val="20"/>
        </w:rPr>
        <w:t>Join IPHM</w:t>
      </w:r>
      <w:r>
        <w:rPr>
          <w:rStyle w:val="Strong"/>
          <w:rFonts w:ascii="Segoe UI" w:hAnsi="Segoe UI" w:cs="Segoe UI"/>
          <w:color w:val="444444"/>
          <w:sz w:val="20"/>
          <w:szCs w:val="20"/>
        </w:rPr>
        <w:t xml:space="preserve"> </w:t>
      </w:r>
      <w:r w:rsidR="00E63951">
        <w:rPr>
          <w:rFonts w:ascii="Segoe UI" w:hAnsi="Segoe UI" w:cs="Segoe UI"/>
          <w:color w:val="444444"/>
          <w:sz w:val="20"/>
          <w:szCs w:val="20"/>
        </w:rPr>
        <w:t>– </w:t>
      </w:r>
      <w:r w:rsidR="00E63951" w:rsidRPr="00FC6319">
        <w:rPr>
          <w:rFonts w:ascii="Segoe UI" w:hAnsi="Segoe UI" w:cs="Segoe UI"/>
          <w:color w:val="385623" w:themeColor="accent6" w:themeShade="80"/>
          <w:sz w:val="20"/>
          <w:szCs w:val="20"/>
        </w:rPr>
        <w:t xml:space="preserve">  </w:t>
      </w:r>
      <w:hyperlink r:id="rId4" w:history="1">
        <w:r w:rsidR="00E63951" w:rsidRPr="00FC6319">
          <w:rPr>
            <w:rStyle w:val="Hyperlink"/>
            <w:rFonts w:ascii="Segoe UI" w:eastAsiaTheme="majorEastAsia" w:hAnsi="Segoe UI" w:cs="Segoe UI"/>
            <w:color w:val="385623" w:themeColor="accent6" w:themeShade="80"/>
            <w:sz w:val="20"/>
            <w:szCs w:val="20"/>
          </w:rPr>
          <w:t>https://www.iphm.co.uk/join-iphm/pricing/therapists/</w:t>
        </w:r>
      </w:hyperlink>
      <w:r w:rsidR="00DF131E">
        <w:rPr>
          <w:rFonts w:ascii="Segoe UI" w:hAnsi="Segoe UI" w:cs="Segoe UI"/>
          <w:color w:val="385623" w:themeColor="accent6" w:themeShade="80"/>
          <w:sz w:val="20"/>
          <w:szCs w:val="20"/>
        </w:rPr>
        <w:t xml:space="preserve"> - If link does not work please copy and paste into your browser. </w:t>
      </w:r>
    </w:p>
    <w:p w14:paraId="6CE20063" w14:textId="77777777" w:rsidR="00E63951" w:rsidRDefault="00E63951" w:rsidP="00E63951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444444"/>
          <w:sz w:val="20"/>
          <w:szCs w:val="20"/>
        </w:rPr>
      </w:pPr>
    </w:p>
    <w:p w14:paraId="3535C5E9" w14:textId="49866810" w:rsidR="00E63951" w:rsidRDefault="00E63951" w:rsidP="00E63951">
      <w:r>
        <w:rPr>
          <w:rFonts w:ascii="Segoe UI" w:hAnsi="Segoe UI" w:cs="Segoe UI"/>
          <w:color w:val="444444"/>
          <w:sz w:val="20"/>
          <w:szCs w:val="20"/>
        </w:rPr>
        <w:t xml:space="preserve">When submitting your application to IPHM please ensure you use our IPHM Ref Number and training Provider Name to be assured of acceptance: (insert your training school name and or </w:t>
      </w:r>
      <w:r w:rsidR="00FC6319">
        <w:rPr>
          <w:rFonts w:ascii="Segoe UI" w:hAnsi="Segoe UI" w:cs="Segoe UI"/>
          <w:color w:val="444444"/>
          <w:sz w:val="20"/>
          <w:szCs w:val="20"/>
        </w:rPr>
        <w:t>IPHM</w:t>
      </w:r>
      <w:r>
        <w:rPr>
          <w:rFonts w:ascii="Segoe UI" w:hAnsi="Segoe UI" w:cs="Segoe UI"/>
          <w:color w:val="444444"/>
          <w:sz w:val="20"/>
          <w:szCs w:val="20"/>
        </w:rPr>
        <w:t xml:space="preserve"> number)</w:t>
      </w:r>
    </w:p>
    <w:sectPr w:rsidR="00E6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1"/>
    <w:rsid w:val="00094EE8"/>
    <w:rsid w:val="00DF131E"/>
    <w:rsid w:val="00E20C3C"/>
    <w:rsid w:val="00E63951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8324"/>
  <w15:chartTrackingRefBased/>
  <w15:docId w15:val="{7001815A-9E50-4607-BD79-2D47D76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5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9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639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3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phm.co.uk/join-iphm/pricing/therap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Kershaw</dc:creator>
  <cp:keywords/>
  <dc:description/>
  <cp:lastModifiedBy>Trish Kershaw</cp:lastModifiedBy>
  <cp:revision>2</cp:revision>
  <dcterms:created xsi:type="dcterms:W3CDTF">2021-07-19T11:53:00Z</dcterms:created>
  <dcterms:modified xsi:type="dcterms:W3CDTF">2021-07-19T11:53:00Z</dcterms:modified>
</cp:coreProperties>
</file>